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456C75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конкурса </w:t>
      </w:r>
      <w:r w:rsidR="009B4055">
        <w:t>«Представление команд»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320008" w:rsidRDefault="00AB670B" w:rsidP="00281BC6">
      <w:pPr>
        <w:ind w:hanging="709"/>
      </w:pPr>
      <w:r>
        <w:t xml:space="preserve">20-25 августа 2018 года   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C50B6C" w:rsidRDefault="00C50B6C" w:rsidP="00320008">
      <w:pPr>
        <w:ind w:hanging="709"/>
        <w:outlineLvl w:val="0"/>
      </w:pPr>
    </w:p>
    <w:tbl>
      <w:tblPr>
        <w:tblW w:w="9712" w:type="dxa"/>
        <w:tblInd w:w="-593" w:type="dxa"/>
        <w:tblLook w:val="04A0" w:firstRow="1" w:lastRow="0" w:firstColumn="1" w:lastColumn="0" w:noHBand="0" w:noVBand="1"/>
      </w:tblPr>
      <w:tblGrid>
        <w:gridCol w:w="670"/>
        <w:gridCol w:w="6298"/>
        <w:gridCol w:w="1341"/>
        <w:gridCol w:w="1403"/>
      </w:tblGrid>
      <w:tr w:rsidR="009B4055" w:rsidRPr="00281BC6" w:rsidTr="00281BC6">
        <w:trPr>
          <w:trHeight w:val="4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№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Команда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Баллы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Место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КГБОУ ДО «Красноярский краевой центр туризма и краеведения»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</w:t>
            </w:r>
          </w:p>
        </w:tc>
      </w:tr>
      <w:tr w:rsidR="009B4055" w:rsidRPr="00281BC6" w:rsidTr="00281BC6">
        <w:trPr>
          <w:trHeight w:val="2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 xml:space="preserve">г. Москва ГБОУ «Школа № 2120»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129,5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Московская областная организация Общероссийского Профсоюза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3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Мордовская республиканская организация Общероссийского Профсоюза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4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Государственное автономное учреждения дополнительного образования Пензенской области «Станция юных туристов»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110,5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5</w:t>
            </w:r>
          </w:p>
        </w:tc>
      </w:tr>
      <w:tr w:rsidR="009B4055" w:rsidRPr="00281BC6" w:rsidTr="00281BC6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Сборная команда педагогов Ивановской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108,5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6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 xml:space="preserve">МБУ ДО </w:t>
            </w:r>
            <w:proofErr w:type="spellStart"/>
            <w:r w:rsidRPr="00281BC6">
              <w:rPr>
                <w:bCs/>
                <w:sz w:val="22"/>
                <w:szCs w:val="22"/>
              </w:rPr>
              <w:t>ДДЮТиЭ</w:t>
            </w:r>
            <w:proofErr w:type="spellEnd"/>
            <w:r w:rsidRPr="00281BC6">
              <w:rPr>
                <w:bCs/>
                <w:sz w:val="22"/>
                <w:szCs w:val="22"/>
              </w:rPr>
              <w:t xml:space="preserve"> Московского района г. Казани Республики Татарстан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7</w:t>
            </w:r>
          </w:p>
        </w:tc>
      </w:tr>
      <w:tr w:rsidR="009B4055" w:rsidRPr="00281BC6" w:rsidTr="00281BC6">
        <w:trPr>
          <w:trHeight w:val="29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МБОУ СОШ №3 г. Чадана Республика Тыва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8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96,5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9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Ставропольская краевая организация Общероссийского Профсоюза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10</w:t>
            </w:r>
          </w:p>
        </w:tc>
      </w:tr>
      <w:tr w:rsidR="009B4055" w:rsidRPr="00281BC6" w:rsidTr="00281BC6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 xml:space="preserve">г. Москва ГБОУ «Школа №2065»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11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bCs/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 xml:space="preserve">ОГБУДО «Рязанский центр детско-юношеского туризма и </w:t>
            </w:r>
          </w:p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экскурсий»,  Рязанская область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89,5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12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13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14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 xml:space="preserve">Кировское областное государственное автономное учреждение дополнительного образования «Центр детско-юношеского туризма и </w:t>
            </w:r>
            <w:proofErr w:type="gramStart"/>
            <w:r w:rsidRPr="00281BC6">
              <w:rPr>
                <w:bCs/>
                <w:sz w:val="22"/>
                <w:szCs w:val="22"/>
              </w:rPr>
              <w:t>экскурсий»</w:t>
            </w:r>
            <w:r w:rsidRPr="00281BC6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13</w:t>
            </w:r>
          </w:p>
        </w:tc>
      </w:tr>
      <w:tr w:rsidR="009B4055" w:rsidRPr="00281BC6" w:rsidTr="00281BC6">
        <w:trPr>
          <w:trHeight w:val="41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15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Сборная команда педагогов Саратовской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83,5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15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16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66,5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16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17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 xml:space="preserve">МБУ ДО </w:t>
            </w:r>
            <w:proofErr w:type="spellStart"/>
            <w:r w:rsidRPr="00281BC6">
              <w:rPr>
                <w:bCs/>
                <w:sz w:val="22"/>
                <w:szCs w:val="22"/>
              </w:rPr>
              <w:t>ДДЮТиЭ</w:t>
            </w:r>
            <w:proofErr w:type="spellEnd"/>
            <w:r w:rsidRPr="00281BC6">
              <w:rPr>
                <w:bCs/>
                <w:sz w:val="22"/>
                <w:szCs w:val="22"/>
              </w:rPr>
              <w:t xml:space="preserve"> «Простор» </w:t>
            </w:r>
            <w:proofErr w:type="spellStart"/>
            <w:r w:rsidRPr="00281BC6">
              <w:rPr>
                <w:bCs/>
                <w:sz w:val="22"/>
                <w:szCs w:val="22"/>
              </w:rPr>
              <w:t>Новосавинского</w:t>
            </w:r>
            <w:proofErr w:type="spellEnd"/>
            <w:r w:rsidRPr="00281BC6">
              <w:rPr>
                <w:bCs/>
                <w:sz w:val="22"/>
                <w:szCs w:val="22"/>
              </w:rPr>
              <w:t xml:space="preserve"> района г. Казани Республики Татарстан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17</w:t>
            </w:r>
          </w:p>
        </w:tc>
      </w:tr>
      <w:tr w:rsidR="009B4055" w:rsidRPr="00281BC6" w:rsidTr="00281BC6">
        <w:trPr>
          <w:trHeight w:val="35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18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Сборная команда педагогов Нижегородской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54,5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18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19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Самарская областная организация Общероссийского Профсоюза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49,5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19</w:t>
            </w:r>
          </w:p>
        </w:tc>
      </w:tr>
      <w:tr w:rsidR="009B4055" w:rsidRPr="00281BC6" w:rsidTr="00281BC6">
        <w:trPr>
          <w:trHeight w:val="5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ГБУ Воронежской области «Областной центр развития дополнительного образования, гражданского и патриотического воспитания детей и молодежи»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20</w:t>
            </w:r>
          </w:p>
        </w:tc>
      </w:tr>
      <w:tr w:rsidR="009B4055" w:rsidRPr="00281BC6" w:rsidTr="00281BC6">
        <w:trPr>
          <w:trHeight w:val="40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bCs/>
                <w:sz w:val="22"/>
                <w:szCs w:val="22"/>
              </w:rPr>
              <w:t>Сборная педагогов Ленинградской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20</w:t>
            </w:r>
          </w:p>
        </w:tc>
      </w:tr>
      <w:tr w:rsidR="009B4055" w:rsidRPr="00281BC6" w:rsidTr="00281BC6">
        <w:trPr>
          <w:trHeight w:val="42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22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г. Москва «Школа № 1391»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40,5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22</w:t>
            </w:r>
          </w:p>
        </w:tc>
      </w:tr>
      <w:tr w:rsidR="009B4055" w:rsidRPr="00281BC6" w:rsidTr="00281BC6">
        <w:trPr>
          <w:trHeight w:val="401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23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г. Москва ГБОУ «Школа № 1413»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55" w:rsidRPr="00281BC6" w:rsidRDefault="009B4055" w:rsidP="00281BC6">
            <w:pPr>
              <w:pStyle w:val="a3"/>
              <w:jc w:val="center"/>
              <w:rPr>
                <w:sz w:val="22"/>
                <w:szCs w:val="22"/>
              </w:rPr>
            </w:pPr>
            <w:r w:rsidRPr="00281BC6">
              <w:rPr>
                <w:sz w:val="22"/>
                <w:szCs w:val="22"/>
              </w:rPr>
              <w:t>23</w:t>
            </w:r>
          </w:p>
        </w:tc>
      </w:tr>
    </w:tbl>
    <w:p w:rsidR="00281BC6" w:rsidRDefault="00281BC6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 w:rsidRPr="002C3727">
        <w:t>Главный судья вида «Конкурсная программа</w:t>
      </w:r>
      <w:r>
        <w:t xml:space="preserve">»      ______________________        / С.Н. </w:t>
      </w:r>
      <w:proofErr w:type="spellStart"/>
      <w:r>
        <w:t>Карпунина</w:t>
      </w:r>
      <w:proofErr w:type="spellEnd"/>
    </w:p>
    <w:p w:rsidR="00320008" w:rsidRPr="002C3727" w:rsidRDefault="00320008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____________          /</w:t>
      </w:r>
      <w:r w:rsidR="00954976">
        <w:t>А.Г. Новикова</w:t>
      </w:r>
      <w:r>
        <w:t xml:space="preserve"> </w:t>
      </w:r>
    </w:p>
    <w:p w:rsidR="002F2B08" w:rsidRDefault="002F2B08" w:rsidP="00AB670B">
      <w:pPr>
        <w:ind w:hanging="709"/>
      </w:pPr>
    </w:p>
    <w:sectPr w:rsidR="002F2B08" w:rsidSect="002F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3BE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1BC6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6C75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19A4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54976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4055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00C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0B6C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50D9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10F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82490-E66D-4C35-8B6A-0A73F9BF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5</cp:revision>
  <cp:lastPrinted>2018-08-24T06:21:00Z</cp:lastPrinted>
  <dcterms:created xsi:type="dcterms:W3CDTF">2018-08-23T20:43:00Z</dcterms:created>
  <dcterms:modified xsi:type="dcterms:W3CDTF">2018-09-06T11:32:00Z</dcterms:modified>
</cp:coreProperties>
</file>